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D9F77" w14:textId="6C719E0D" w:rsidR="005B1B6E" w:rsidRPr="005B1B6E" w:rsidRDefault="005B1B6E" w:rsidP="005B1B6E">
      <w:pPr>
        <w:tabs>
          <w:tab w:val="left" w:pos="1080"/>
        </w:tabs>
        <w:spacing w:line="240" w:lineRule="auto"/>
        <w:jc w:val="center"/>
        <w:rPr>
          <w:rFonts w:ascii="Pyidaungsu" w:hAnsi="Pyidaungsu" w:cs="Pyidaungsu"/>
          <w:sz w:val="26"/>
          <w:szCs w:val="26"/>
        </w:rPr>
      </w:pPr>
      <w:r w:rsidRPr="005B1B6E">
        <w:rPr>
          <w:rFonts w:ascii="Pyidaungsu" w:hAnsi="Pyidaungsu" w:cs="Pyidaungsu"/>
          <w:bCs/>
          <w:sz w:val="26"/>
          <w:szCs w:val="26"/>
          <w:cs/>
        </w:rPr>
        <w:t>လျှပ်စစ်သုံးမော်တော်ယာဉ်များ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bCs/>
          <w:sz w:val="26"/>
          <w:szCs w:val="26"/>
          <w:cs/>
        </w:rPr>
        <w:t>အေးရှားဝေါလ်ဆိပ်ကမ်း</w:t>
      </w:r>
      <w:r w:rsidRPr="005B1B6E">
        <w:rPr>
          <w:rFonts w:ascii="Pyidaungsu" w:hAnsi="Pyidaungsu" w:cs="Pyidaungsu"/>
          <w:bCs/>
          <w:sz w:val="26"/>
          <w:szCs w:val="26"/>
        </w:rPr>
        <w:t xml:space="preserve"> </w:t>
      </w:r>
      <w:r w:rsidRPr="005B1B6E">
        <w:rPr>
          <w:rFonts w:ascii="Pyidaungsu" w:hAnsi="Pyidaungsu" w:cs="Pyidaungsu"/>
          <w:b/>
          <w:sz w:val="26"/>
          <w:szCs w:val="26"/>
        </w:rPr>
        <w:t>(AWPT)</w:t>
      </w:r>
      <w:r w:rsidRPr="005B1B6E">
        <w:rPr>
          <w:rFonts w:ascii="Pyidaungsu" w:hAnsi="Pyidaungsu" w:cs="Pyidaungsu"/>
          <w:bCs/>
          <w:sz w:val="26"/>
          <w:szCs w:val="26"/>
        </w:rPr>
        <w:t xml:space="preserve"> </w:t>
      </w:r>
      <w:r w:rsidRPr="005B1B6E">
        <w:rPr>
          <w:rFonts w:ascii="Pyidaungsu" w:hAnsi="Pyidaungsu" w:cs="Pyidaungsu"/>
          <w:bCs/>
          <w:sz w:val="26"/>
          <w:szCs w:val="26"/>
          <w:cs/>
        </w:rPr>
        <w:t>သို့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5B1B6E">
        <w:rPr>
          <w:rFonts w:ascii="Pyidaungsu" w:hAnsi="Pyidaungsu" w:cs="Pyidaungsu"/>
          <w:bCs/>
          <w:sz w:val="26"/>
          <w:szCs w:val="26"/>
          <w:cs/>
        </w:rPr>
        <w:t>ရောက်ရှိ</w:t>
      </w:r>
      <w:r w:rsidRPr="005B1B6E">
        <w:rPr>
          <w:rFonts w:ascii="Pyidaungsu" w:hAnsi="Pyidaungsu" w:cs="Pyidaungsu"/>
          <w:sz w:val="26"/>
          <w:szCs w:val="26"/>
        </w:rPr>
        <w:t xml:space="preserve"> </w:t>
      </w:r>
    </w:p>
    <w:p w14:paraId="56AB7EA8" w14:textId="5785F548" w:rsidR="005B1B6E" w:rsidRPr="005B1B6E" w:rsidRDefault="005B1B6E" w:rsidP="005B1B6E">
      <w:pPr>
        <w:tabs>
          <w:tab w:val="left" w:pos="108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5B1B6E">
        <w:rPr>
          <w:rFonts w:ascii="Pyidaungsu" w:hAnsi="Pyidaungsu" w:cs="Pyidaungsu"/>
          <w:spacing w:val="8"/>
          <w:sz w:val="26"/>
          <w:szCs w:val="26"/>
        </w:rPr>
        <w:tab/>
      </w:r>
      <w:r w:rsidRPr="005B1B6E">
        <w:rPr>
          <w:rFonts w:ascii="Pyidaungsu" w:hAnsi="Pyidaungsu" w:cs="Pyidaungsu"/>
          <w:sz w:val="26"/>
          <w:szCs w:val="26"/>
          <w:cs/>
        </w:rPr>
        <w:t>အမျိုးသားအဆင့်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လျှပ်စစ်သုံးယာဉ်နှင့်ဆက်စပ်လုပ်ငန်းများ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ဖွံ့ဖြိုးတိုးတက်ရေး ဦးဆောင်ကော်မတီ၏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 xml:space="preserve">ခွင့်ပြုချက်ဖြင့် </w:t>
      </w:r>
      <w:r w:rsidRPr="005B1B6E">
        <w:rPr>
          <w:rFonts w:ascii="Pyidaungsu" w:hAnsi="Pyidaungsu" w:cs="Pyidaungsu"/>
          <w:spacing w:val="-10"/>
          <w:sz w:val="26"/>
          <w:szCs w:val="26"/>
        </w:rPr>
        <w:t>N.P.K MOTORS CO., LTD</w:t>
      </w:r>
      <w:r w:rsidRPr="005B1B6E"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မှ</w:t>
      </w:r>
      <w:r w:rsidRPr="005B1B6E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တင်သွင်းလာသော တရုတ်နိုင်ငံထုတ်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</w:rPr>
        <w:t>BRAND NEW HATCHBACK (LHD)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၊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B</w:t>
      </w:r>
      <w:r w:rsidRPr="005B1B6E">
        <w:rPr>
          <w:rFonts w:ascii="Pyidaungsu" w:hAnsi="Pyidaungsu" w:cs="Pyidaungsu"/>
          <w:spacing w:val="-10"/>
          <w:sz w:val="26"/>
          <w:szCs w:val="26"/>
        </w:rPr>
        <w:t>RAND NAME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: MG, MG4 (MULAN)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၊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2024 MDL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၊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C/O: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CHINA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 xml:space="preserve"> –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(10) U 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 xml:space="preserve">နှင့် တရုတ်နိုင်ငံထုတ် </w:t>
      </w:r>
      <w:r w:rsidRPr="005B1B6E">
        <w:rPr>
          <w:rFonts w:ascii="Pyidaungsu" w:hAnsi="Pyidaungsu" w:cs="Pyidaungsu"/>
          <w:spacing w:val="-10"/>
          <w:sz w:val="26"/>
          <w:szCs w:val="26"/>
        </w:rPr>
        <w:t>BRAND NEW HATCHBACK (LHD)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၊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B</w:t>
      </w:r>
      <w:r w:rsidRPr="005B1B6E">
        <w:rPr>
          <w:rFonts w:ascii="Pyidaungsu" w:hAnsi="Pyidaungsu" w:cs="Pyidaungsu"/>
          <w:spacing w:val="-10"/>
          <w:sz w:val="26"/>
          <w:szCs w:val="26"/>
        </w:rPr>
        <w:t>RAND NAME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: MG, MG4 (MULAN)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၊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2024 MDL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၊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C/O: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CHINA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 xml:space="preserve"> –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(33) U</w:t>
      </w:r>
      <w:r w:rsidRPr="005B1B6E"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တို့သည်</w:t>
      </w:r>
      <w:r>
        <w:rPr>
          <w:rFonts w:ascii="Pyidaungsu" w:hAnsi="Pyidaungsu" w:cs="Pyidaungsu"/>
          <w:sz w:val="26"/>
          <w:szCs w:val="26"/>
          <w:cs/>
        </w:rPr>
        <w:t xml:space="preserve"> ၉-၃-၂၀၂၅</w:t>
      </w:r>
      <w:r w:rsidRPr="005B1B6E">
        <w:rPr>
          <w:rFonts w:ascii="Pyidaungsu" w:hAnsi="Pyidaungsu" w:cs="Pyidaungsu"/>
          <w:sz w:val="26"/>
          <w:szCs w:val="26"/>
          <w:cs/>
        </w:rPr>
        <w:t xml:space="preserve"> ရက်နေ့တွင် အေးရှားဝေါလ်ဆိပ်ကမ်း</w:t>
      </w:r>
      <w:r w:rsidRPr="005B1B6E">
        <w:rPr>
          <w:rFonts w:ascii="Pyidaungsu" w:hAnsi="Pyidaungsu" w:cs="Pyidaungsu"/>
          <w:sz w:val="26"/>
          <w:szCs w:val="26"/>
        </w:rPr>
        <w:t xml:space="preserve"> (AWPT)</w:t>
      </w:r>
      <w:r w:rsidRPr="005B1B6E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သို့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အသီးသီး</w:t>
      </w:r>
      <w:r w:rsidRPr="005B1B6E">
        <w:rPr>
          <w:rFonts w:ascii="Pyidaungsu" w:hAnsi="Pyidaungsu" w:cs="Pyidaungsu"/>
          <w:sz w:val="26"/>
          <w:szCs w:val="26"/>
          <w:cs/>
        </w:rPr>
        <w:t xml:space="preserve">ရောက်ရှိလာခဲ့ပါသည်။ အဆိုပါ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Import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Declaration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ဖွင့်လှစ်ခဲ့သည့်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လျှပ်စစ်သုံး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 xml:space="preserve">မော်တော်ယာဉ် </w:t>
      </w:r>
      <w:r w:rsidRPr="005B1B6E">
        <w:rPr>
          <w:rFonts w:ascii="Pyidaungsu" w:hAnsi="Pyidaungsu" w:cs="Pyidaungsu"/>
          <w:spacing w:val="-10"/>
          <w:sz w:val="26"/>
          <w:szCs w:val="26"/>
        </w:rPr>
        <w:t>(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၄၃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)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စီးသည်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အေးရှားဝေါလ်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ဆိပ်ကမ်း</w:t>
      </w:r>
      <w:r w:rsidRPr="005B1B6E">
        <w:rPr>
          <w:rFonts w:ascii="Pyidaungsu" w:hAnsi="Pyidaungsu" w:cs="Pyidaungsu"/>
          <w:sz w:val="26"/>
          <w:szCs w:val="26"/>
        </w:rPr>
        <w:t xml:space="preserve"> (AWPT) </w:t>
      </w:r>
      <w:r w:rsidRPr="005B1B6E">
        <w:rPr>
          <w:rFonts w:ascii="Pyidaungsu" w:hAnsi="Pyidaungsu" w:cs="Pyidaungsu"/>
          <w:sz w:val="26"/>
          <w:szCs w:val="26"/>
          <w:cs/>
        </w:rPr>
        <w:t>၌ ၁၉</w:t>
      </w:r>
      <w:r w:rsidRPr="005B1B6E">
        <w:rPr>
          <w:rFonts w:ascii="Pyidaungsu" w:hAnsi="Pyidaungsu" w:cs="Pyidaungsu"/>
          <w:sz w:val="26"/>
          <w:szCs w:val="26"/>
        </w:rPr>
        <w:t>-</w:t>
      </w:r>
      <w:r w:rsidRPr="005B1B6E">
        <w:rPr>
          <w:rFonts w:ascii="Pyidaungsu" w:hAnsi="Pyidaungsu" w:cs="Pyidaungsu"/>
          <w:sz w:val="26"/>
          <w:szCs w:val="26"/>
          <w:cs/>
        </w:rPr>
        <w:t>၃</w:t>
      </w:r>
      <w:r w:rsidRPr="005B1B6E">
        <w:rPr>
          <w:rFonts w:ascii="Pyidaungsu" w:hAnsi="Pyidaungsu" w:cs="Pyidaungsu"/>
          <w:sz w:val="26"/>
          <w:szCs w:val="26"/>
        </w:rPr>
        <w:t>-</w:t>
      </w:r>
      <w:r w:rsidRPr="005B1B6E">
        <w:rPr>
          <w:rFonts w:ascii="Pyidaungsu" w:hAnsi="Pyidaungsu" w:cs="Pyidaungsu"/>
          <w:sz w:val="26"/>
          <w:szCs w:val="26"/>
          <w:cs/>
        </w:rPr>
        <w:t>၂၀၂၅</w:t>
      </w:r>
      <w:r w:rsidRPr="005B1B6E"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 xml:space="preserve">ရက်နေ့တွင် ကုန်းလမ်းပို့ဆောင်ရေးညွှန်ကြားမှုဦးစီးဌာန၊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အမှတ်(၁)အကြီးစားစက်မှုလုပ်ငန်း၊ စက်မှုပူးပေါင်းဆောင်ရွက်ရေးဦးစီးဌာနနှင့် ကုန်သွယ်ရေး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ဦးစီးဌာနတို့ပါဝင်သော</w:t>
      </w:r>
      <w:r w:rsidRPr="005B1B6E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pacing w:val="-10"/>
          <w:sz w:val="26"/>
          <w:szCs w:val="26"/>
          <w:cs/>
        </w:rPr>
        <w:t>ပူးပေါင်းစစ်ဆေးရေးအဖွဲ့ဖြင့် လျှပ်စစ်သုံးမော်တော်ယာဉ်များအတွက်</w:t>
      </w:r>
      <w:r w:rsidRPr="005B1B6E">
        <w:rPr>
          <w:rFonts w:ascii="Pyidaungsu" w:hAnsi="Pyidaungsu" w:cs="Pyidaungsu"/>
          <w:sz w:val="26"/>
          <w:szCs w:val="26"/>
          <w:cs/>
        </w:rPr>
        <w:t xml:space="preserve"> </w:t>
      </w:r>
      <w:r w:rsidRPr="005B1B6E">
        <w:rPr>
          <w:rFonts w:ascii="Pyidaungsu" w:hAnsi="Pyidaungsu" w:cs="Pyidaungsu"/>
          <w:spacing w:val="-14"/>
          <w:sz w:val="26"/>
          <w:szCs w:val="26"/>
          <w:cs/>
        </w:rPr>
        <w:t>ထုတ်ပြန်ထားသည့် စံချိန်စံညွှန်းသတ်မှတ်ချက်များ၊ သွင်းကုန်လိုင်စင်၊ သွင်းကုန်ကြေညာလွှာပါ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ခွင့်ပြုချက်များနှင့် တိုက်ဆိုင်စစ်ဆေးခဲ့ပြီး ၂၈</w:t>
      </w:r>
      <w:r w:rsidRPr="005B1B6E">
        <w:rPr>
          <w:rFonts w:ascii="Pyidaungsu" w:hAnsi="Pyidaungsu" w:cs="Pyidaungsu"/>
          <w:sz w:val="26"/>
          <w:szCs w:val="26"/>
        </w:rPr>
        <w:t>-</w:t>
      </w:r>
      <w:r w:rsidRPr="005B1B6E">
        <w:rPr>
          <w:rFonts w:ascii="Pyidaungsu" w:hAnsi="Pyidaungsu" w:cs="Pyidaungsu"/>
          <w:sz w:val="26"/>
          <w:szCs w:val="26"/>
          <w:cs/>
        </w:rPr>
        <w:t>၃</w:t>
      </w:r>
      <w:r w:rsidRPr="005B1B6E">
        <w:rPr>
          <w:rFonts w:ascii="Pyidaungsu" w:hAnsi="Pyidaungsu" w:cs="Pyidaungsu"/>
          <w:sz w:val="26"/>
          <w:szCs w:val="26"/>
        </w:rPr>
        <w:t>-</w:t>
      </w:r>
      <w:r w:rsidRPr="005B1B6E">
        <w:rPr>
          <w:rFonts w:ascii="Pyidaungsu" w:hAnsi="Pyidaungsu" w:cs="Pyidaungsu"/>
          <w:sz w:val="26"/>
          <w:szCs w:val="26"/>
          <w:cs/>
        </w:rPr>
        <w:t>၂၀၂၅</w:t>
      </w:r>
      <w:r w:rsidRPr="005B1B6E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ရက်နေ့တွင် လုပ်ထုံးလုပ်နည်းမျာ</w:t>
      </w:r>
      <w:r>
        <w:rPr>
          <w:rFonts w:ascii="Pyidaungsu" w:hAnsi="Pyidaungsu" w:cs="Pyidaungsu" w:hint="cs"/>
          <w:sz w:val="26"/>
          <w:szCs w:val="26"/>
          <w:cs/>
        </w:rPr>
        <w:t>း</w:t>
      </w:r>
      <w:r w:rsidRPr="005B1B6E">
        <w:rPr>
          <w:rFonts w:ascii="Pyidaungsu" w:hAnsi="Pyidaungsu" w:cs="Pyidaungsu"/>
          <w:sz w:val="26"/>
          <w:szCs w:val="26"/>
          <w:cs/>
        </w:rPr>
        <w:t>နှင့်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အညီ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စိစစ်ထုတ်ပေးခဲ့ပါကြောင်း၊ အဆိုပါ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တင်သွင်းမှုများအတွက် အခွန်ကင်းလွတ်ခွင့်ပြု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ထားကြောင်း</w:t>
      </w:r>
      <w:r w:rsidRPr="005B1B6E">
        <w:rPr>
          <w:rFonts w:ascii="Pyidaungsu" w:hAnsi="Pyidaungsu" w:cs="Pyidaungsu"/>
          <w:sz w:val="26"/>
          <w:szCs w:val="26"/>
        </w:rPr>
        <w:t xml:space="preserve"> </w:t>
      </w:r>
      <w:r w:rsidRPr="005B1B6E">
        <w:rPr>
          <w:rFonts w:ascii="Pyidaungsu" w:hAnsi="Pyidaungsu" w:cs="Pyidaungsu"/>
          <w:sz w:val="26"/>
          <w:szCs w:val="26"/>
          <w:cs/>
        </w:rPr>
        <w:t>သတင်းရရှိပါသည်။</w:t>
      </w:r>
    </w:p>
    <w:p w14:paraId="70A5FD27" w14:textId="77777777" w:rsidR="005B1B6E" w:rsidRDefault="005B1B6E" w:rsidP="00227C48">
      <w:pPr>
        <w:rPr>
          <w:rFonts w:ascii="Pyidaungsu" w:hAnsi="Pyidaungsu" w:cs="Pyidaungsu"/>
          <w:noProof/>
          <w:sz w:val="30"/>
          <w:szCs w:val="30"/>
          <w:lang w:bidi="ar-SA"/>
        </w:rPr>
      </w:pPr>
    </w:p>
    <w:p w14:paraId="7EE97921" w14:textId="77777777" w:rsidR="005B1B6E" w:rsidRDefault="005B1B6E">
      <w:pPr>
        <w:rPr>
          <w:rFonts w:ascii="Pyidaungsu" w:hAnsi="Pyidaungsu" w:cs="Pyidaungsu"/>
          <w:noProof/>
          <w:sz w:val="30"/>
          <w:szCs w:val="30"/>
          <w:lang w:bidi="ar-SA"/>
        </w:rPr>
      </w:pPr>
      <w:r>
        <w:rPr>
          <w:rFonts w:ascii="Pyidaungsu" w:hAnsi="Pyidaungsu" w:cs="Pyidaungsu"/>
          <w:noProof/>
          <w:sz w:val="30"/>
          <w:szCs w:val="30"/>
          <w:lang w:bidi="ar-SA"/>
        </w:rPr>
        <w:br w:type="page"/>
      </w:r>
    </w:p>
    <w:p w14:paraId="0D3F58DB" w14:textId="2AEDC69F" w:rsidR="00A8354E" w:rsidRDefault="00136BFD" w:rsidP="00227C48">
      <w:pPr>
        <w:rPr>
          <w:rFonts w:ascii="Pyidaungsu" w:hAnsi="Pyidaungsu" w:cs="Pyidaungsu"/>
          <w:noProof/>
          <w:sz w:val="30"/>
          <w:szCs w:val="30"/>
          <w:lang w:bidi="ar-SA"/>
        </w:rPr>
      </w:pPr>
      <w:r>
        <w:rPr>
          <w:rFonts w:ascii="Pyidaungsu" w:hAnsi="Pyidaungsu" w:cs="Pyidaungsu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C409370" wp14:editId="3A0B8642">
                <wp:simplePos x="0" y="0"/>
                <wp:positionH relativeFrom="margin">
                  <wp:align>center</wp:align>
                </wp:positionH>
                <wp:positionV relativeFrom="margin">
                  <wp:posOffset>-97155</wp:posOffset>
                </wp:positionV>
                <wp:extent cx="5819775" cy="696595"/>
                <wp:effectExtent l="0" t="0" r="9525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C6A6B" w14:textId="77777777" w:rsidR="009B2E48" w:rsidRDefault="009B2E48" w:rsidP="005A5673">
                            <w:pPr>
                              <w:spacing w:after="0" w:line="264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2432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အေးရှားဝေါလ်ဆိပ်ကမ်း</w:t>
                            </w:r>
                            <w:r w:rsidRPr="00D22432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(AWPT)</w:t>
                            </w:r>
                            <w:r w:rsidR="00E02E81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သို့</w:t>
                            </w:r>
                            <w:r w:rsidR="00C6565A" w:rsidRPr="006E0F05">
                              <w:rPr>
                                <w:rFonts w:ascii="Pyidaungsu" w:hAnsi="Pyidaungsu" w:cs="Pyidaungsu"/>
                                <w:b/>
                                <w:bCs/>
                                <w:spacing w:val="6"/>
                                <w:sz w:val="26"/>
                                <w:szCs w:val="26"/>
                                <w:cs/>
                              </w:rPr>
                              <w:t>တင်သွင်းလာသော</w:t>
                            </w:r>
                            <w:r w:rsidR="00C6565A" w:rsidRPr="006E0F05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006725C" w14:textId="5F5B404B" w:rsidR="00BC0295" w:rsidRDefault="00640CC1" w:rsidP="005A5673">
                            <w:pPr>
                              <w:spacing w:after="0" w:line="264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လျှပ်စစ်သုံး</w:t>
                            </w:r>
                            <w:r w:rsidR="00DB70F1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မော်တော်ယာဉ်များ </w:t>
                            </w:r>
                            <w:r w:rsidR="00BC0295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မှတ်တမ်းဓာတ်</w:t>
                            </w:r>
                            <w:r w:rsidR="00BC0295" w:rsidRPr="006E0F05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ပုံ</w:t>
                            </w:r>
                          </w:p>
                          <w:p w14:paraId="025E071F" w14:textId="77777777" w:rsidR="00BC0295" w:rsidRPr="006E0F05" w:rsidRDefault="00BC0295" w:rsidP="005A5673">
                            <w:pPr>
                              <w:spacing w:after="0" w:line="264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C43DF9D" w14:textId="77777777" w:rsidR="00BC0295" w:rsidRPr="009416E1" w:rsidRDefault="00BC0295" w:rsidP="005A5673">
                            <w:pPr>
                              <w:spacing w:after="0"/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0937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-7.65pt;width:458.25pt;height:54.85pt;z-index:251883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" fillcolor="white [3201]" stroked="f" strokeweight=".5pt">
                <v:textbox>
                  <w:txbxContent>
                    <w:p w14:paraId="080C6A6B" w14:textId="77777777" w:rsidR="009B2E48" w:rsidRDefault="009B2E48" w:rsidP="005A5673">
                      <w:pPr>
                        <w:spacing w:after="0" w:line="264" w:lineRule="auto"/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</w:pPr>
                      <w:r w:rsidRPr="00D22432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အေးရှားဝေါလ်ဆိပ်ကမ်း</w:t>
                      </w:r>
                      <w:r w:rsidRPr="00D22432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  <w:t xml:space="preserve"> (AWPT)</w:t>
                      </w:r>
                      <w:r w:rsidR="00E02E81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သို့</w:t>
                      </w:r>
                      <w:r w:rsidR="00C6565A" w:rsidRPr="006E0F05">
                        <w:rPr>
                          <w:rFonts w:ascii="Pyidaungsu" w:hAnsi="Pyidaungsu" w:cs="Pyidaungsu"/>
                          <w:b/>
                          <w:bCs/>
                          <w:spacing w:val="6"/>
                          <w:sz w:val="26"/>
                          <w:szCs w:val="26"/>
                          <w:cs/>
                        </w:rPr>
                        <w:t>တင်သွင်းလာသော</w:t>
                      </w:r>
                      <w:r w:rsidR="00C6565A" w:rsidRPr="006E0F05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006725C" w14:textId="5F5B404B" w:rsidR="00BC0295" w:rsidRDefault="00640CC1" w:rsidP="005A5673">
                      <w:pPr>
                        <w:spacing w:after="0" w:line="264" w:lineRule="auto"/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လျှပ်စစ်သုံး</w:t>
                      </w:r>
                      <w:r w:rsidR="00DB70F1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မော်တော်ယာဉ်များ </w:t>
                      </w:r>
                      <w:r w:rsidR="00BC0295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မှတ်တမ်းဓာတ်</w:t>
                      </w:r>
                      <w:r w:rsidR="00BC0295" w:rsidRPr="006E0F05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ပုံ</w:t>
                      </w:r>
                    </w:p>
                    <w:p w14:paraId="025E071F" w14:textId="77777777" w:rsidR="00BC0295" w:rsidRPr="006E0F05" w:rsidRDefault="00BC0295" w:rsidP="005A5673">
                      <w:pPr>
                        <w:spacing w:after="0" w:line="264" w:lineRule="auto"/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C43DF9D" w14:textId="77777777" w:rsidR="00BC0295" w:rsidRPr="009416E1" w:rsidRDefault="00BC0295" w:rsidP="005A5673">
                      <w:pPr>
                        <w:spacing w:after="0"/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24088DF" w14:textId="644BBCBF" w:rsidR="00A8354E" w:rsidRDefault="005B1B6E" w:rsidP="00A8354E">
      <w:pPr>
        <w:rPr>
          <w:rFonts w:ascii="Pyidaungsu" w:hAnsi="Pyidaungsu" w:cs="Pyidaungsu"/>
          <w:noProof/>
          <w:sz w:val="30"/>
          <w:szCs w:val="30"/>
        </w:rPr>
      </w:pPr>
      <w:r>
        <w:rPr>
          <w:rFonts w:ascii="Pyidaungsu" w:hAnsi="Pyidaungsu" w:cs="Pyidaungsu"/>
          <w:noProof/>
          <w:sz w:val="30"/>
          <w:szCs w:val="30"/>
        </w:rPr>
        <w:drawing>
          <wp:anchor distT="0" distB="0" distL="114300" distR="114300" simplePos="0" relativeHeight="251655680" behindDoc="1" locked="0" layoutInCell="1" allowOverlap="1" wp14:anchorId="04C9A085" wp14:editId="7BA6E57F">
            <wp:simplePos x="0" y="0"/>
            <wp:positionH relativeFrom="margin">
              <wp:posOffset>0</wp:posOffset>
            </wp:positionH>
            <wp:positionV relativeFrom="paragraph">
              <wp:posOffset>229870</wp:posOffset>
            </wp:positionV>
            <wp:extent cx="5734050" cy="4248150"/>
            <wp:effectExtent l="0" t="0" r="0" b="0"/>
            <wp:wrapNone/>
            <wp:docPr id="4" name="Picture 4" descr="D:\Posting Now Using Files\EV FOLDER\COMPLETED_EVထုတ်ယူ\2025_EV-REPORT\MAR\EV REPORT  AWPT (28-3-2025)\PHOTO\NPK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osting Now Using Files\EV FOLDER\COMPLETED_EVထုတ်ယူ\2025_EV-REPORT\MAR\EV REPORT  AWPT (28-3-2025)\PHOTO\NPK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AD67" w14:textId="35CF1454" w:rsidR="00640CC1" w:rsidRDefault="00640CC1" w:rsidP="00A8354E">
      <w:pPr>
        <w:jc w:val="center"/>
        <w:rPr>
          <w:rFonts w:ascii="Pyidaungsu" w:hAnsi="Pyidaungsu" w:cs="Pyidaungsu"/>
          <w:noProof/>
          <w:sz w:val="30"/>
          <w:szCs w:val="30"/>
        </w:rPr>
      </w:pPr>
    </w:p>
    <w:p w14:paraId="3A8A4AA0" w14:textId="00818422" w:rsidR="00B034C0" w:rsidRDefault="00B034C0" w:rsidP="00A8354E">
      <w:pPr>
        <w:jc w:val="center"/>
        <w:rPr>
          <w:rFonts w:ascii="Pyidaungsu" w:hAnsi="Pyidaungsu" w:cs="Pyidaungsu"/>
          <w:noProof/>
          <w:sz w:val="30"/>
          <w:szCs w:val="30"/>
        </w:rPr>
      </w:pPr>
    </w:p>
    <w:p w14:paraId="56A334D0" w14:textId="6EBCF2F3" w:rsidR="00A8354E" w:rsidRDefault="00A8354E" w:rsidP="00A8354E">
      <w:pPr>
        <w:jc w:val="center"/>
        <w:rPr>
          <w:rFonts w:ascii="Pyidaungsu" w:hAnsi="Pyidaungsu" w:cs="Pyidaungsu"/>
          <w:noProof/>
          <w:sz w:val="30"/>
          <w:szCs w:val="30"/>
        </w:rPr>
      </w:pPr>
    </w:p>
    <w:p w14:paraId="4E2DEE59" w14:textId="0792E802" w:rsidR="00BC0295" w:rsidRDefault="00BC0295" w:rsidP="00A8354E">
      <w:pPr>
        <w:jc w:val="center"/>
        <w:rPr>
          <w:rFonts w:ascii="Pyidaungsu" w:hAnsi="Pyidaungsu" w:cs="Pyidaungsu"/>
          <w:noProof/>
          <w:sz w:val="30"/>
          <w:szCs w:val="30"/>
        </w:rPr>
      </w:pPr>
    </w:p>
    <w:p w14:paraId="13006AE1" w14:textId="3CBED19B" w:rsidR="00BC0295" w:rsidRDefault="009B2E48">
      <w:pPr>
        <w:rPr>
          <w:rFonts w:ascii="Pyidaungsu" w:hAnsi="Pyidaungsu" w:cs="Pyidaungsu"/>
          <w:noProof/>
          <w:sz w:val="30"/>
          <w:szCs w:val="30"/>
        </w:rPr>
      </w:pPr>
      <w:r>
        <w:rPr>
          <w:rFonts w:ascii="Pyidaungsu" w:hAnsi="Pyidaungsu" w:cs="Pyidaungsu"/>
          <w:noProof/>
          <w:sz w:val="30"/>
          <w:szCs w:val="30"/>
        </w:rPr>
        <w:drawing>
          <wp:anchor distT="0" distB="0" distL="114300" distR="114300" simplePos="0" relativeHeight="251887616" behindDoc="1" locked="0" layoutInCell="1" allowOverlap="1" wp14:anchorId="7CE0067F" wp14:editId="084140A6">
            <wp:simplePos x="0" y="0"/>
            <wp:positionH relativeFrom="margin">
              <wp:posOffset>0</wp:posOffset>
            </wp:positionH>
            <wp:positionV relativeFrom="paragraph">
              <wp:posOffset>2693670</wp:posOffset>
            </wp:positionV>
            <wp:extent cx="5724525" cy="3867150"/>
            <wp:effectExtent l="0" t="0" r="9525" b="0"/>
            <wp:wrapThrough wrapText="bothSides">
              <wp:wrapPolygon edited="0">
                <wp:start x="0" y="0"/>
                <wp:lineTo x="0" y="21494"/>
                <wp:lineTo x="21564" y="21494"/>
                <wp:lineTo x="21564" y="0"/>
                <wp:lineTo x="0" y="0"/>
              </wp:wrapPolygon>
            </wp:wrapThrough>
            <wp:docPr id="2" name="Picture 2" descr="D:\Posting Now Using Files\EV FOLDER\COMPLETED_EVထုတ်ယူ\2025_EV-REPORT\MAR\EV REPORT  AWPT (28-3-2025)\PHOTO\NPK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sting Now Using Files\EV FOLDER\COMPLETED_EVထုတ်ယူ\2025_EV-REPORT\MAR\EV REPORT  AWPT (28-3-2025)\PHOTO\NPK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295">
        <w:rPr>
          <w:rFonts w:ascii="Pyidaungsu" w:hAnsi="Pyidaungsu" w:cs="Pyidaungsu"/>
          <w:noProof/>
          <w:sz w:val="30"/>
          <w:szCs w:val="30"/>
        </w:rPr>
        <w:br w:type="page"/>
      </w:r>
    </w:p>
    <w:p w14:paraId="08F0DAC9" w14:textId="01835025" w:rsidR="003428EC" w:rsidRPr="00FC3D2E" w:rsidRDefault="005B1B6E" w:rsidP="00FC3D2E">
      <w:pPr>
        <w:jc w:val="center"/>
        <w:rPr>
          <w:rFonts w:ascii="Pyidaungsu" w:hAnsi="Pyidaungsu" w:cs="Pyidaungsu"/>
          <w:noProof/>
          <w:sz w:val="30"/>
          <w:szCs w:val="30"/>
        </w:rPr>
      </w:pPr>
      <w:r>
        <w:rPr>
          <w:rFonts w:ascii="Pyidaungsu" w:hAnsi="Pyidaungsu" w:cs="Pyidaungsu"/>
          <w:noProof/>
          <w:sz w:val="26"/>
          <w:szCs w:val="26"/>
        </w:rPr>
        <w:lastRenderedPageBreak/>
        <w:drawing>
          <wp:anchor distT="0" distB="0" distL="114300" distR="114300" simplePos="0" relativeHeight="251662848" behindDoc="1" locked="0" layoutInCell="1" allowOverlap="1" wp14:anchorId="31836FB5" wp14:editId="48225911">
            <wp:simplePos x="0" y="0"/>
            <wp:positionH relativeFrom="margin">
              <wp:posOffset>-9525</wp:posOffset>
            </wp:positionH>
            <wp:positionV relativeFrom="paragraph">
              <wp:posOffset>5209540</wp:posOffset>
            </wp:positionV>
            <wp:extent cx="5743575" cy="4086225"/>
            <wp:effectExtent l="0" t="0" r="9525" b="9525"/>
            <wp:wrapThrough wrapText="bothSides">
              <wp:wrapPolygon edited="0">
                <wp:start x="0" y="0"/>
                <wp:lineTo x="0" y="21550"/>
                <wp:lineTo x="21564" y="21550"/>
                <wp:lineTo x="21564" y="0"/>
                <wp:lineTo x="0" y="0"/>
              </wp:wrapPolygon>
            </wp:wrapThrough>
            <wp:docPr id="7" name="Picture 7" descr="D:\Posting Now Using Files\EV FOLDER\COMPLETED_EVထုတ်ယူ\2025_EV-REPORT\MAR\EV REPORT  AWPT (28-3-2025)\PHOTO\NPK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osting Now Using Files\EV FOLDER\COMPLETED_EVထုတ်ယူ\2025_EV-REPORT\MAR\EV REPORT  AWPT (28-3-2025)\PHOTO\NPK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yidaungsu" w:hAnsi="Pyidaungsu" w:cs="Pyidaungsu"/>
          <w:noProof/>
          <w:sz w:val="26"/>
          <w:szCs w:val="26"/>
        </w:rPr>
        <w:drawing>
          <wp:anchor distT="0" distB="0" distL="114300" distR="114300" simplePos="0" relativeHeight="251659776" behindDoc="1" locked="0" layoutInCell="1" allowOverlap="1" wp14:anchorId="1008152A" wp14:editId="05CB092D">
            <wp:simplePos x="0" y="0"/>
            <wp:positionH relativeFrom="margin">
              <wp:posOffset>0</wp:posOffset>
            </wp:positionH>
            <wp:positionV relativeFrom="paragraph">
              <wp:posOffset>723265</wp:posOffset>
            </wp:positionV>
            <wp:extent cx="5724525" cy="4105275"/>
            <wp:effectExtent l="0" t="0" r="9525" b="9525"/>
            <wp:wrapThrough wrapText="bothSides">
              <wp:wrapPolygon edited="0">
                <wp:start x="0" y="0"/>
                <wp:lineTo x="0" y="21550"/>
                <wp:lineTo x="21564" y="21550"/>
                <wp:lineTo x="21564" y="0"/>
                <wp:lineTo x="0" y="0"/>
              </wp:wrapPolygon>
            </wp:wrapThrough>
            <wp:docPr id="8" name="Picture 8" descr="D:\Posting Now Using Files\EV FOLDER\COMPLETED_EVထုတ်ယူ\2025_EV-REPORT\MAR\EV REPORT  AWPT (28-3-2025)\PHOTO\NPK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osting Now Using Files\EV FOLDER\COMPLETED_EVထုတ်ယူ\2025_EV-REPORT\MAR\EV REPORT  AWPT (28-3-2025)\PHOTO\NPK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667">
        <w:rPr>
          <w:rFonts w:ascii="Pyidaungsu" w:hAnsi="Pyidaungsu" w:cs="Pyidaungsu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70F2A1" wp14:editId="607A6ED7">
                <wp:simplePos x="0" y="0"/>
                <wp:positionH relativeFrom="margin">
                  <wp:align>center</wp:align>
                </wp:positionH>
                <wp:positionV relativeFrom="margin">
                  <wp:posOffset>-1905</wp:posOffset>
                </wp:positionV>
                <wp:extent cx="5848350" cy="696595"/>
                <wp:effectExtent l="0" t="0" r="0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DE3F4" w14:textId="77777777" w:rsidR="009B2E48" w:rsidRDefault="009B2E48" w:rsidP="000C12FD">
                            <w:pPr>
                              <w:spacing w:after="0" w:line="264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22432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အေးရှားဝေါလ်ဆိပ်ကမ်း</w:t>
                            </w:r>
                            <w:r w:rsidRPr="00D22432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(AWPT)</w:t>
                            </w:r>
                            <w:r w:rsidR="00E02E81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6565A" w:rsidRPr="006E0F05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သို့</w:t>
                            </w:r>
                            <w:r w:rsidR="00C6565A" w:rsidRPr="006E0F05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6565A" w:rsidRPr="006E0F05">
                              <w:rPr>
                                <w:rFonts w:ascii="Pyidaungsu" w:hAnsi="Pyidaungsu" w:cs="Pyidaungsu"/>
                                <w:b/>
                                <w:bCs/>
                                <w:spacing w:val="6"/>
                                <w:sz w:val="26"/>
                                <w:szCs w:val="26"/>
                                <w:cs/>
                              </w:rPr>
                              <w:t>တင်သွင်းလာသော</w:t>
                            </w:r>
                            <w:r w:rsidR="00C6565A" w:rsidRPr="006E0F05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FCC8C29" w14:textId="7A7ED4F7" w:rsidR="000C12FD" w:rsidRDefault="00DB70F1" w:rsidP="000C12FD">
                            <w:pPr>
                              <w:spacing w:after="0" w:line="264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လျှပ်စစ်သုံးမော်တော်ယာဉ်များ</w:t>
                            </w:r>
                            <w:r w:rsidR="00640CC1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C12FD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စစ်ဆေးမှုမှတ်တမ်းဓာတ်</w:t>
                            </w:r>
                            <w:r w:rsidR="000C12FD" w:rsidRPr="006E0F05"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ပုံ</w:t>
                            </w:r>
                          </w:p>
                          <w:p w14:paraId="0529C276" w14:textId="77777777" w:rsidR="000C12FD" w:rsidRPr="006E0F05" w:rsidRDefault="000C12FD" w:rsidP="000C12FD">
                            <w:pPr>
                              <w:spacing w:after="0" w:line="264" w:lineRule="auto"/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E15D9DF" w14:textId="77777777" w:rsidR="000C12FD" w:rsidRPr="009416E1" w:rsidRDefault="000C12FD" w:rsidP="000C12FD">
                            <w:pPr>
                              <w:spacing w:after="0"/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F2A1" id="Text Box 14" o:spid="_x0000_s1027" type="#_x0000_t202" style="position:absolute;left:0;text-align:left;margin-left:0;margin-top:-.15pt;width:460.5pt;height:54.8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" fillcolor="white [3201]" stroked="f" strokeweight=".5pt">
                <v:textbox>
                  <w:txbxContent>
                    <w:p w14:paraId="2BDDE3F4" w14:textId="77777777" w:rsidR="009B2E48" w:rsidRDefault="009B2E48" w:rsidP="000C12FD">
                      <w:pPr>
                        <w:spacing w:after="0" w:line="264" w:lineRule="auto"/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</w:pPr>
                      <w:r w:rsidRPr="00D22432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အေးရှားဝေါလ်ဆိပ်ကမ်း</w:t>
                      </w:r>
                      <w:r w:rsidRPr="00D22432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  <w:t xml:space="preserve"> (AWPT)</w:t>
                      </w:r>
                      <w:r w:rsidR="00E02E81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C6565A" w:rsidRPr="006E0F05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သို့</w:t>
                      </w:r>
                      <w:r w:rsidR="00C6565A" w:rsidRPr="006E0F05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C6565A" w:rsidRPr="006E0F05">
                        <w:rPr>
                          <w:rFonts w:ascii="Pyidaungsu" w:hAnsi="Pyidaungsu" w:cs="Pyidaungsu"/>
                          <w:b/>
                          <w:bCs/>
                          <w:spacing w:val="6"/>
                          <w:sz w:val="26"/>
                          <w:szCs w:val="26"/>
                          <w:cs/>
                        </w:rPr>
                        <w:t>တင်သွင်းလာသော</w:t>
                      </w:r>
                      <w:r w:rsidR="00C6565A" w:rsidRPr="006E0F05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FCC8C29" w14:textId="7A7ED4F7" w:rsidR="000C12FD" w:rsidRDefault="00DB70F1" w:rsidP="000C12FD">
                      <w:pPr>
                        <w:spacing w:after="0" w:line="264" w:lineRule="auto"/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လျှပ်စစ်သုံးမော်တော်ယာဉ်များ</w:t>
                      </w:r>
                      <w:r w:rsidR="00640CC1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0C12FD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စစ်ဆေးမှုမှတ်တမ်းဓာတ်</w:t>
                      </w:r>
                      <w:r w:rsidR="000C12FD" w:rsidRPr="006E0F05"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  <w:t>ပုံ</w:t>
                      </w:r>
                    </w:p>
                    <w:p w14:paraId="0529C276" w14:textId="77777777" w:rsidR="000C12FD" w:rsidRPr="006E0F05" w:rsidRDefault="000C12FD" w:rsidP="000C12FD">
                      <w:pPr>
                        <w:spacing w:after="0" w:line="264" w:lineRule="auto"/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E15D9DF" w14:textId="77777777" w:rsidR="000C12FD" w:rsidRPr="009416E1" w:rsidRDefault="000C12FD" w:rsidP="000C12FD">
                      <w:pPr>
                        <w:spacing w:after="0"/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0" w:name="_GoBack"/>
      <w:bookmarkEnd w:id="0"/>
      <w:r w:rsidR="00992517">
        <w:rPr>
          <w:rFonts w:ascii="Pyidaungsu" w:hAnsi="Pyidaungsu" w:cs="Pyidaungsu"/>
          <w:sz w:val="26"/>
          <w:szCs w:val="26"/>
        </w:rPr>
        <w:tab/>
      </w:r>
    </w:p>
    <w:sectPr w:rsidR="003428EC" w:rsidRPr="00FC3D2E" w:rsidSect="005B1B6E"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237E1" w14:textId="77777777" w:rsidR="0033112E" w:rsidRDefault="0033112E" w:rsidP="00D15A58">
      <w:pPr>
        <w:spacing w:after="0" w:line="240" w:lineRule="auto"/>
      </w:pPr>
      <w:r>
        <w:separator/>
      </w:r>
    </w:p>
  </w:endnote>
  <w:endnote w:type="continuationSeparator" w:id="0">
    <w:p w14:paraId="1C1C9E49" w14:textId="77777777" w:rsidR="0033112E" w:rsidRDefault="0033112E" w:rsidP="00D1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DBE27" w14:textId="77777777" w:rsidR="0033112E" w:rsidRDefault="0033112E" w:rsidP="00D15A58">
      <w:pPr>
        <w:spacing w:after="0" w:line="240" w:lineRule="auto"/>
      </w:pPr>
      <w:r>
        <w:separator/>
      </w:r>
    </w:p>
  </w:footnote>
  <w:footnote w:type="continuationSeparator" w:id="0">
    <w:p w14:paraId="497D3DE6" w14:textId="77777777" w:rsidR="0033112E" w:rsidRDefault="0033112E" w:rsidP="00D15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F8"/>
    <w:rsid w:val="00001FEB"/>
    <w:rsid w:val="00006D5E"/>
    <w:rsid w:val="0002307F"/>
    <w:rsid w:val="000243C5"/>
    <w:rsid w:val="00030A4C"/>
    <w:rsid w:val="000321DD"/>
    <w:rsid w:val="0003345F"/>
    <w:rsid w:val="000337AA"/>
    <w:rsid w:val="0003570B"/>
    <w:rsid w:val="0003649B"/>
    <w:rsid w:val="0004230F"/>
    <w:rsid w:val="000548DD"/>
    <w:rsid w:val="00055FBD"/>
    <w:rsid w:val="0006137D"/>
    <w:rsid w:val="00062894"/>
    <w:rsid w:val="00062A30"/>
    <w:rsid w:val="000639C8"/>
    <w:rsid w:val="00066DE6"/>
    <w:rsid w:val="00067375"/>
    <w:rsid w:val="000733DF"/>
    <w:rsid w:val="00074F43"/>
    <w:rsid w:val="00076C4F"/>
    <w:rsid w:val="00080001"/>
    <w:rsid w:val="00082804"/>
    <w:rsid w:val="00082EC7"/>
    <w:rsid w:val="00085520"/>
    <w:rsid w:val="00086655"/>
    <w:rsid w:val="0009059A"/>
    <w:rsid w:val="000922CB"/>
    <w:rsid w:val="00093ADE"/>
    <w:rsid w:val="000950D3"/>
    <w:rsid w:val="000A73A4"/>
    <w:rsid w:val="000B12CF"/>
    <w:rsid w:val="000B1773"/>
    <w:rsid w:val="000B2A51"/>
    <w:rsid w:val="000B5107"/>
    <w:rsid w:val="000B53ED"/>
    <w:rsid w:val="000C12FD"/>
    <w:rsid w:val="000C1D7A"/>
    <w:rsid w:val="000C4568"/>
    <w:rsid w:val="000C5E5B"/>
    <w:rsid w:val="000D12FF"/>
    <w:rsid w:val="000D6FAC"/>
    <w:rsid w:val="000D70FB"/>
    <w:rsid w:val="000E0782"/>
    <w:rsid w:val="000E55DA"/>
    <w:rsid w:val="000E58FA"/>
    <w:rsid w:val="000E690D"/>
    <w:rsid w:val="000F12A7"/>
    <w:rsid w:val="000F19FF"/>
    <w:rsid w:val="000F1FDC"/>
    <w:rsid w:val="000F24B7"/>
    <w:rsid w:val="000F61B3"/>
    <w:rsid w:val="000F7DE2"/>
    <w:rsid w:val="00103593"/>
    <w:rsid w:val="0010584F"/>
    <w:rsid w:val="001145ED"/>
    <w:rsid w:val="0011594B"/>
    <w:rsid w:val="001166EE"/>
    <w:rsid w:val="00121DD0"/>
    <w:rsid w:val="00124FC4"/>
    <w:rsid w:val="001251ED"/>
    <w:rsid w:val="001311CE"/>
    <w:rsid w:val="00133B2D"/>
    <w:rsid w:val="00136BFD"/>
    <w:rsid w:val="00141605"/>
    <w:rsid w:val="00142512"/>
    <w:rsid w:val="0014253F"/>
    <w:rsid w:val="00143375"/>
    <w:rsid w:val="0014424E"/>
    <w:rsid w:val="00144521"/>
    <w:rsid w:val="0015486F"/>
    <w:rsid w:val="0016125D"/>
    <w:rsid w:val="00163A1B"/>
    <w:rsid w:val="001658C1"/>
    <w:rsid w:val="0016700A"/>
    <w:rsid w:val="00172519"/>
    <w:rsid w:val="00177D84"/>
    <w:rsid w:val="00182AC5"/>
    <w:rsid w:val="00184E79"/>
    <w:rsid w:val="00190739"/>
    <w:rsid w:val="0019595A"/>
    <w:rsid w:val="00195F0B"/>
    <w:rsid w:val="00196F21"/>
    <w:rsid w:val="001A174F"/>
    <w:rsid w:val="001A41ED"/>
    <w:rsid w:val="001A5ECB"/>
    <w:rsid w:val="001B2055"/>
    <w:rsid w:val="001B76B7"/>
    <w:rsid w:val="001C0F96"/>
    <w:rsid w:val="001C5910"/>
    <w:rsid w:val="001C6D71"/>
    <w:rsid w:val="001D2CC4"/>
    <w:rsid w:val="001D37E0"/>
    <w:rsid w:val="001D414F"/>
    <w:rsid w:val="001D4291"/>
    <w:rsid w:val="001D6D41"/>
    <w:rsid w:val="001D7B35"/>
    <w:rsid w:val="001E051E"/>
    <w:rsid w:val="001E0C2D"/>
    <w:rsid w:val="001E1F64"/>
    <w:rsid w:val="001E4459"/>
    <w:rsid w:val="001E7D21"/>
    <w:rsid w:val="001F2DDF"/>
    <w:rsid w:val="001F3D37"/>
    <w:rsid w:val="001F6668"/>
    <w:rsid w:val="002017D1"/>
    <w:rsid w:val="00202EF5"/>
    <w:rsid w:val="002041B0"/>
    <w:rsid w:val="00205391"/>
    <w:rsid w:val="0020576D"/>
    <w:rsid w:val="00205AA2"/>
    <w:rsid w:val="002063F0"/>
    <w:rsid w:val="002201A0"/>
    <w:rsid w:val="00221246"/>
    <w:rsid w:val="00227C48"/>
    <w:rsid w:val="00230049"/>
    <w:rsid w:val="00233947"/>
    <w:rsid w:val="00233C1C"/>
    <w:rsid w:val="002351CA"/>
    <w:rsid w:val="002352A4"/>
    <w:rsid w:val="002446F4"/>
    <w:rsid w:val="00244DB3"/>
    <w:rsid w:val="002537F8"/>
    <w:rsid w:val="0025634B"/>
    <w:rsid w:val="00256CC7"/>
    <w:rsid w:val="002758CA"/>
    <w:rsid w:val="002762DF"/>
    <w:rsid w:val="0027776F"/>
    <w:rsid w:val="00280E3C"/>
    <w:rsid w:val="00287F82"/>
    <w:rsid w:val="00290982"/>
    <w:rsid w:val="00292FD2"/>
    <w:rsid w:val="002A08A6"/>
    <w:rsid w:val="002A1530"/>
    <w:rsid w:val="002A216C"/>
    <w:rsid w:val="002A3576"/>
    <w:rsid w:val="002A4254"/>
    <w:rsid w:val="002B1C7C"/>
    <w:rsid w:val="002B3714"/>
    <w:rsid w:val="002C67D0"/>
    <w:rsid w:val="002C7ED2"/>
    <w:rsid w:val="002D210D"/>
    <w:rsid w:val="002D3464"/>
    <w:rsid w:val="002D78C5"/>
    <w:rsid w:val="002E03A9"/>
    <w:rsid w:val="002F1E74"/>
    <w:rsid w:val="002F48E7"/>
    <w:rsid w:val="002F6682"/>
    <w:rsid w:val="002F685F"/>
    <w:rsid w:val="00300257"/>
    <w:rsid w:val="00300881"/>
    <w:rsid w:val="003058FF"/>
    <w:rsid w:val="0031082C"/>
    <w:rsid w:val="00310CBB"/>
    <w:rsid w:val="00310F7A"/>
    <w:rsid w:val="00312E5F"/>
    <w:rsid w:val="00314527"/>
    <w:rsid w:val="0031757A"/>
    <w:rsid w:val="003207E2"/>
    <w:rsid w:val="00321FF7"/>
    <w:rsid w:val="003245B2"/>
    <w:rsid w:val="0032468E"/>
    <w:rsid w:val="00325B4A"/>
    <w:rsid w:val="00330875"/>
    <w:rsid w:val="0033112E"/>
    <w:rsid w:val="003312DE"/>
    <w:rsid w:val="00333EB9"/>
    <w:rsid w:val="00341743"/>
    <w:rsid w:val="003428EC"/>
    <w:rsid w:val="0034389F"/>
    <w:rsid w:val="0034770F"/>
    <w:rsid w:val="003515FD"/>
    <w:rsid w:val="0035473F"/>
    <w:rsid w:val="00361675"/>
    <w:rsid w:val="00361ADB"/>
    <w:rsid w:val="003625E7"/>
    <w:rsid w:val="00370E50"/>
    <w:rsid w:val="00371F93"/>
    <w:rsid w:val="00373FD6"/>
    <w:rsid w:val="00375997"/>
    <w:rsid w:val="00376C33"/>
    <w:rsid w:val="003802C1"/>
    <w:rsid w:val="00383286"/>
    <w:rsid w:val="00385367"/>
    <w:rsid w:val="00395FAD"/>
    <w:rsid w:val="00396B45"/>
    <w:rsid w:val="00396E82"/>
    <w:rsid w:val="003A0264"/>
    <w:rsid w:val="003A0FBB"/>
    <w:rsid w:val="003A42DB"/>
    <w:rsid w:val="003A553F"/>
    <w:rsid w:val="003B0296"/>
    <w:rsid w:val="003B04AD"/>
    <w:rsid w:val="003B32D3"/>
    <w:rsid w:val="003B3F23"/>
    <w:rsid w:val="003B7410"/>
    <w:rsid w:val="003C1571"/>
    <w:rsid w:val="003C412B"/>
    <w:rsid w:val="003C6894"/>
    <w:rsid w:val="003C770B"/>
    <w:rsid w:val="003C7CD3"/>
    <w:rsid w:val="003D2CC2"/>
    <w:rsid w:val="003E13F7"/>
    <w:rsid w:val="003E3A03"/>
    <w:rsid w:val="003E3EAD"/>
    <w:rsid w:val="003E4477"/>
    <w:rsid w:val="003E465D"/>
    <w:rsid w:val="003E79DE"/>
    <w:rsid w:val="003F17EB"/>
    <w:rsid w:val="003F1C46"/>
    <w:rsid w:val="003F3F6F"/>
    <w:rsid w:val="003F7CF7"/>
    <w:rsid w:val="004049C6"/>
    <w:rsid w:val="004105F4"/>
    <w:rsid w:val="004259BF"/>
    <w:rsid w:val="00430A15"/>
    <w:rsid w:val="004319C0"/>
    <w:rsid w:val="00432FA4"/>
    <w:rsid w:val="004330D8"/>
    <w:rsid w:val="00435219"/>
    <w:rsid w:val="004363B9"/>
    <w:rsid w:val="004452AB"/>
    <w:rsid w:val="00445B5A"/>
    <w:rsid w:val="00446E33"/>
    <w:rsid w:val="00447525"/>
    <w:rsid w:val="004559F7"/>
    <w:rsid w:val="004570E5"/>
    <w:rsid w:val="00457A6A"/>
    <w:rsid w:val="004613DC"/>
    <w:rsid w:val="00462245"/>
    <w:rsid w:val="004630C3"/>
    <w:rsid w:val="00463679"/>
    <w:rsid w:val="00463ABA"/>
    <w:rsid w:val="004705D8"/>
    <w:rsid w:val="0047244C"/>
    <w:rsid w:val="00476593"/>
    <w:rsid w:val="004770E3"/>
    <w:rsid w:val="00477D15"/>
    <w:rsid w:val="004814AF"/>
    <w:rsid w:val="00482ABE"/>
    <w:rsid w:val="00483825"/>
    <w:rsid w:val="00483E8C"/>
    <w:rsid w:val="00484490"/>
    <w:rsid w:val="00485512"/>
    <w:rsid w:val="00490C49"/>
    <w:rsid w:val="00491658"/>
    <w:rsid w:val="0049250B"/>
    <w:rsid w:val="004929D2"/>
    <w:rsid w:val="00494B0A"/>
    <w:rsid w:val="00497C2E"/>
    <w:rsid w:val="004A19DA"/>
    <w:rsid w:val="004B513E"/>
    <w:rsid w:val="004B51FD"/>
    <w:rsid w:val="004B5464"/>
    <w:rsid w:val="004C0102"/>
    <w:rsid w:val="004C118F"/>
    <w:rsid w:val="004C48F2"/>
    <w:rsid w:val="004D0008"/>
    <w:rsid w:val="004D4218"/>
    <w:rsid w:val="004E472B"/>
    <w:rsid w:val="004E55A7"/>
    <w:rsid w:val="004E7ACB"/>
    <w:rsid w:val="004E7D13"/>
    <w:rsid w:val="004F014B"/>
    <w:rsid w:val="004F0C5C"/>
    <w:rsid w:val="00501346"/>
    <w:rsid w:val="0050144F"/>
    <w:rsid w:val="00502AF6"/>
    <w:rsid w:val="00504E0B"/>
    <w:rsid w:val="00504F31"/>
    <w:rsid w:val="00514828"/>
    <w:rsid w:val="0052047F"/>
    <w:rsid w:val="00520BC2"/>
    <w:rsid w:val="00522F98"/>
    <w:rsid w:val="00523657"/>
    <w:rsid w:val="00530B9B"/>
    <w:rsid w:val="00530E4A"/>
    <w:rsid w:val="00532912"/>
    <w:rsid w:val="00532BC7"/>
    <w:rsid w:val="0054263E"/>
    <w:rsid w:val="005427E7"/>
    <w:rsid w:val="00543909"/>
    <w:rsid w:val="0054501F"/>
    <w:rsid w:val="005465DD"/>
    <w:rsid w:val="00550518"/>
    <w:rsid w:val="00551758"/>
    <w:rsid w:val="005529DB"/>
    <w:rsid w:val="005538F4"/>
    <w:rsid w:val="00553B60"/>
    <w:rsid w:val="00554380"/>
    <w:rsid w:val="005600B6"/>
    <w:rsid w:val="0056317B"/>
    <w:rsid w:val="00563A8B"/>
    <w:rsid w:val="00564CE4"/>
    <w:rsid w:val="0056695C"/>
    <w:rsid w:val="00571932"/>
    <w:rsid w:val="00571C6D"/>
    <w:rsid w:val="00581B03"/>
    <w:rsid w:val="00584838"/>
    <w:rsid w:val="00593EAB"/>
    <w:rsid w:val="005A3457"/>
    <w:rsid w:val="005A395E"/>
    <w:rsid w:val="005A5673"/>
    <w:rsid w:val="005A715A"/>
    <w:rsid w:val="005B1B6E"/>
    <w:rsid w:val="005B528F"/>
    <w:rsid w:val="005C17F7"/>
    <w:rsid w:val="005D01E1"/>
    <w:rsid w:val="005D29D8"/>
    <w:rsid w:val="005D41FF"/>
    <w:rsid w:val="005D7496"/>
    <w:rsid w:val="005E1CBD"/>
    <w:rsid w:val="005E3AEA"/>
    <w:rsid w:val="005E6E70"/>
    <w:rsid w:val="005F37E2"/>
    <w:rsid w:val="005F4373"/>
    <w:rsid w:val="005F59CD"/>
    <w:rsid w:val="00600587"/>
    <w:rsid w:val="006009C9"/>
    <w:rsid w:val="00607029"/>
    <w:rsid w:val="0061078B"/>
    <w:rsid w:val="0061089D"/>
    <w:rsid w:val="00612605"/>
    <w:rsid w:val="00613CEA"/>
    <w:rsid w:val="006148D9"/>
    <w:rsid w:val="00615C08"/>
    <w:rsid w:val="00616A6A"/>
    <w:rsid w:val="006211A1"/>
    <w:rsid w:val="006254D1"/>
    <w:rsid w:val="006318BC"/>
    <w:rsid w:val="00631ED0"/>
    <w:rsid w:val="00640CC1"/>
    <w:rsid w:val="00643542"/>
    <w:rsid w:val="00643BD0"/>
    <w:rsid w:val="006469F2"/>
    <w:rsid w:val="00653FAA"/>
    <w:rsid w:val="006571BF"/>
    <w:rsid w:val="0066081B"/>
    <w:rsid w:val="006616AE"/>
    <w:rsid w:val="00662AA1"/>
    <w:rsid w:val="006648DF"/>
    <w:rsid w:val="00664CBA"/>
    <w:rsid w:val="006675A8"/>
    <w:rsid w:val="00670238"/>
    <w:rsid w:val="00670B1E"/>
    <w:rsid w:val="00673E20"/>
    <w:rsid w:val="006751C9"/>
    <w:rsid w:val="00683163"/>
    <w:rsid w:val="00684D94"/>
    <w:rsid w:val="006863F7"/>
    <w:rsid w:val="00690622"/>
    <w:rsid w:val="006926DC"/>
    <w:rsid w:val="00694454"/>
    <w:rsid w:val="00694EAD"/>
    <w:rsid w:val="00695D15"/>
    <w:rsid w:val="006978FE"/>
    <w:rsid w:val="006A10B1"/>
    <w:rsid w:val="006A113B"/>
    <w:rsid w:val="006A134B"/>
    <w:rsid w:val="006A2AA0"/>
    <w:rsid w:val="006A7E31"/>
    <w:rsid w:val="006B0DA0"/>
    <w:rsid w:val="006B14A8"/>
    <w:rsid w:val="006B6D4F"/>
    <w:rsid w:val="006B716F"/>
    <w:rsid w:val="006C00F6"/>
    <w:rsid w:val="006C276D"/>
    <w:rsid w:val="006C3581"/>
    <w:rsid w:val="006C4BFE"/>
    <w:rsid w:val="006C7E2E"/>
    <w:rsid w:val="006D737D"/>
    <w:rsid w:val="006E0184"/>
    <w:rsid w:val="006E0F05"/>
    <w:rsid w:val="006E3554"/>
    <w:rsid w:val="006E5886"/>
    <w:rsid w:val="006E6F68"/>
    <w:rsid w:val="006F2EA5"/>
    <w:rsid w:val="006F5AD2"/>
    <w:rsid w:val="006F73B6"/>
    <w:rsid w:val="00700FB2"/>
    <w:rsid w:val="007068D3"/>
    <w:rsid w:val="007069BE"/>
    <w:rsid w:val="00706D24"/>
    <w:rsid w:val="007076D7"/>
    <w:rsid w:val="00712075"/>
    <w:rsid w:val="0071411E"/>
    <w:rsid w:val="00715FC0"/>
    <w:rsid w:val="00720038"/>
    <w:rsid w:val="007215A6"/>
    <w:rsid w:val="007216FA"/>
    <w:rsid w:val="00727215"/>
    <w:rsid w:val="00727B1F"/>
    <w:rsid w:val="0073001D"/>
    <w:rsid w:val="00731833"/>
    <w:rsid w:val="00734CE2"/>
    <w:rsid w:val="0073671D"/>
    <w:rsid w:val="007440FD"/>
    <w:rsid w:val="0074419B"/>
    <w:rsid w:val="00744970"/>
    <w:rsid w:val="00744F1B"/>
    <w:rsid w:val="00750766"/>
    <w:rsid w:val="00752DF5"/>
    <w:rsid w:val="007530E8"/>
    <w:rsid w:val="00764158"/>
    <w:rsid w:val="00764345"/>
    <w:rsid w:val="007660B4"/>
    <w:rsid w:val="00766C87"/>
    <w:rsid w:val="00770BA8"/>
    <w:rsid w:val="00770CE3"/>
    <w:rsid w:val="007713A8"/>
    <w:rsid w:val="007744F0"/>
    <w:rsid w:val="007778AB"/>
    <w:rsid w:val="00781137"/>
    <w:rsid w:val="00782644"/>
    <w:rsid w:val="00786374"/>
    <w:rsid w:val="0079540E"/>
    <w:rsid w:val="007A58A7"/>
    <w:rsid w:val="007A67B7"/>
    <w:rsid w:val="007B6B70"/>
    <w:rsid w:val="007B7DAC"/>
    <w:rsid w:val="007C31BE"/>
    <w:rsid w:val="007C3E7A"/>
    <w:rsid w:val="007D1AA8"/>
    <w:rsid w:val="007D5FEB"/>
    <w:rsid w:val="007D69BF"/>
    <w:rsid w:val="007E31A3"/>
    <w:rsid w:val="007F1578"/>
    <w:rsid w:val="007F2A1E"/>
    <w:rsid w:val="007F607E"/>
    <w:rsid w:val="007F6C9F"/>
    <w:rsid w:val="0080083D"/>
    <w:rsid w:val="008009B0"/>
    <w:rsid w:val="00800A4E"/>
    <w:rsid w:val="00803D24"/>
    <w:rsid w:val="008070AE"/>
    <w:rsid w:val="008143D2"/>
    <w:rsid w:val="00814AD7"/>
    <w:rsid w:val="00814BF8"/>
    <w:rsid w:val="008169CD"/>
    <w:rsid w:val="00821E67"/>
    <w:rsid w:val="00822521"/>
    <w:rsid w:val="008243D7"/>
    <w:rsid w:val="00825FC7"/>
    <w:rsid w:val="0083129A"/>
    <w:rsid w:val="00831DE3"/>
    <w:rsid w:val="00833AA6"/>
    <w:rsid w:val="0084059D"/>
    <w:rsid w:val="008502B0"/>
    <w:rsid w:val="00853D91"/>
    <w:rsid w:val="00854014"/>
    <w:rsid w:val="00854126"/>
    <w:rsid w:val="008565A2"/>
    <w:rsid w:val="00857A93"/>
    <w:rsid w:val="008601E5"/>
    <w:rsid w:val="008759D3"/>
    <w:rsid w:val="00877875"/>
    <w:rsid w:val="0088283D"/>
    <w:rsid w:val="00883289"/>
    <w:rsid w:val="0088624E"/>
    <w:rsid w:val="00893A77"/>
    <w:rsid w:val="00894E63"/>
    <w:rsid w:val="008A04B3"/>
    <w:rsid w:val="008A508E"/>
    <w:rsid w:val="008B3DD5"/>
    <w:rsid w:val="008B52AF"/>
    <w:rsid w:val="008B6F9F"/>
    <w:rsid w:val="008B72FA"/>
    <w:rsid w:val="008C2253"/>
    <w:rsid w:val="008C7C1E"/>
    <w:rsid w:val="008D3171"/>
    <w:rsid w:val="008D5E7A"/>
    <w:rsid w:val="008D68FB"/>
    <w:rsid w:val="008E2ECC"/>
    <w:rsid w:val="008E30A6"/>
    <w:rsid w:val="008E30F5"/>
    <w:rsid w:val="008E442F"/>
    <w:rsid w:val="008E5449"/>
    <w:rsid w:val="008E69CD"/>
    <w:rsid w:val="008E794D"/>
    <w:rsid w:val="008F1010"/>
    <w:rsid w:val="008F241B"/>
    <w:rsid w:val="008F60D1"/>
    <w:rsid w:val="008F6F5C"/>
    <w:rsid w:val="00900529"/>
    <w:rsid w:val="0090401A"/>
    <w:rsid w:val="009054B0"/>
    <w:rsid w:val="00906D47"/>
    <w:rsid w:val="009132FD"/>
    <w:rsid w:val="009139F9"/>
    <w:rsid w:val="0092144D"/>
    <w:rsid w:val="00921D45"/>
    <w:rsid w:val="00925C03"/>
    <w:rsid w:val="00926060"/>
    <w:rsid w:val="00930318"/>
    <w:rsid w:val="00932F2A"/>
    <w:rsid w:val="00933CD0"/>
    <w:rsid w:val="00935330"/>
    <w:rsid w:val="0093670B"/>
    <w:rsid w:val="00937E7A"/>
    <w:rsid w:val="009416E1"/>
    <w:rsid w:val="00942C80"/>
    <w:rsid w:val="009446E8"/>
    <w:rsid w:val="009478EB"/>
    <w:rsid w:val="00951A44"/>
    <w:rsid w:val="00953F9E"/>
    <w:rsid w:val="00965D34"/>
    <w:rsid w:val="009662E6"/>
    <w:rsid w:val="0096760D"/>
    <w:rsid w:val="00971CC7"/>
    <w:rsid w:val="0097772A"/>
    <w:rsid w:val="0098011C"/>
    <w:rsid w:val="009802DC"/>
    <w:rsid w:val="0098192B"/>
    <w:rsid w:val="009841F8"/>
    <w:rsid w:val="00986915"/>
    <w:rsid w:val="00987803"/>
    <w:rsid w:val="0099004A"/>
    <w:rsid w:val="00992517"/>
    <w:rsid w:val="009925BA"/>
    <w:rsid w:val="00996084"/>
    <w:rsid w:val="009964DD"/>
    <w:rsid w:val="009972C7"/>
    <w:rsid w:val="009A7F0B"/>
    <w:rsid w:val="009B0C55"/>
    <w:rsid w:val="009B2C6D"/>
    <w:rsid w:val="009B2E48"/>
    <w:rsid w:val="009B7903"/>
    <w:rsid w:val="009C69E2"/>
    <w:rsid w:val="009D2336"/>
    <w:rsid w:val="009D319D"/>
    <w:rsid w:val="009D450F"/>
    <w:rsid w:val="009D798C"/>
    <w:rsid w:val="009E1E6C"/>
    <w:rsid w:val="009F05D4"/>
    <w:rsid w:val="009F76D4"/>
    <w:rsid w:val="00A00112"/>
    <w:rsid w:val="00A03257"/>
    <w:rsid w:val="00A10B86"/>
    <w:rsid w:val="00A112CC"/>
    <w:rsid w:val="00A12D74"/>
    <w:rsid w:val="00A21A16"/>
    <w:rsid w:val="00A23EF6"/>
    <w:rsid w:val="00A24860"/>
    <w:rsid w:val="00A257CF"/>
    <w:rsid w:val="00A26E4E"/>
    <w:rsid w:val="00A30549"/>
    <w:rsid w:val="00A34148"/>
    <w:rsid w:val="00A34C7A"/>
    <w:rsid w:val="00A42DA4"/>
    <w:rsid w:val="00A46534"/>
    <w:rsid w:val="00A4664A"/>
    <w:rsid w:val="00A50C52"/>
    <w:rsid w:val="00A51C73"/>
    <w:rsid w:val="00A52B78"/>
    <w:rsid w:val="00A55DCF"/>
    <w:rsid w:val="00A629A5"/>
    <w:rsid w:val="00A63FA3"/>
    <w:rsid w:val="00A6653A"/>
    <w:rsid w:val="00A668BC"/>
    <w:rsid w:val="00A6784D"/>
    <w:rsid w:val="00A70EC8"/>
    <w:rsid w:val="00A76EB7"/>
    <w:rsid w:val="00A77203"/>
    <w:rsid w:val="00A77DFB"/>
    <w:rsid w:val="00A8116D"/>
    <w:rsid w:val="00A8354E"/>
    <w:rsid w:val="00A87977"/>
    <w:rsid w:val="00A90228"/>
    <w:rsid w:val="00A907FB"/>
    <w:rsid w:val="00A929FC"/>
    <w:rsid w:val="00A93C47"/>
    <w:rsid w:val="00A95CF1"/>
    <w:rsid w:val="00A95D08"/>
    <w:rsid w:val="00A96175"/>
    <w:rsid w:val="00A977A1"/>
    <w:rsid w:val="00A97DED"/>
    <w:rsid w:val="00AA5BE7"/>
    <w:rsid w:val="00AB0BB5"/>
    <w:rsid w:val="00AB244A"/>
    <w:rsid w:val="00AB2750"/>
    <w:rsid w:val="00AB71FD"/>
    <w:rsid w:val="00AC0C0C"/>
    <w:rsid w:val="00AC4916"/>
    <w:rsid w:val="00AD3777"/>
    <w:rsid w:val="00AD6FA0"/>
    <w:rsid w:val="00AD73EB"/>
    <w:rsid w:val="00AD77DD"/>
    <w:rsid w:val="00AE00FE"/>
    <w:rsid w:val="00AE0ABF"/>
    <w:rsid w:val="00AE1C6D"/>
    <w:rsid w:val="00AE1F40"/>
    <w:rsid w:val="00AE21BA"/>
    <w:rsid w:val="00AE6E93"/>
    <w:rsid w:val="00AF3A64"/>
    <w:rsid w:val="00AF6DD1"/>
    <w:rsid w:val="00AF7DC3"/>
    <w:rsid w:val="00B012DD"/>
    <w:rsid w:val="00B034C0"/>
    <w:rsid w:val="00B04604"/>
    <w:rsid w:val="00B04DA1"/>
    <w:rsid w:val="00B112FB"/>
    <w:rsid w:val="00B14C81"/>
    <w:rsid w:val="00B15A82"/>
    <w:rsid w:val="00B23366"/>
    <w:rsid w:val="00B27731"/>
    <w:rsid w:val="00B44775"/>
    <w:rsid w:val="00B44BE9"/>
    <w:rsid w:val="00B4670D"/>
    <w:rsid w:val="00B51696"/>
    <w:rsid w:val="00B521CE"/>
    <w:rsid w:val="00B55371"/>
    <w:rsid w:val="00B61FA8"/>
    <w:rsid w:val="00B62382"/>
    <w:rsid w:val="00B625DE"/>
    <w:rsid w:val="00B655E0"/>
    <w:rsid w:val="00B7032A"/>
    <w:rsid w:val="00B71774"/>
    <w:rsid w:val="00B72023"/>
    <w:rsid w:val="00B72166"/>
    <w:rsid w:val="00B734BC"/>
    <w:rsid w:val="00B743FE"/>
    <w:rsid w:val="00B76D16"/>
    <w:rsid w:val="00B80305"/>
    <w:rsid w:val="00B805AE"/>
    <w:rsid w:val="00B819FB"/>
    <w:rsid w:val="00B84E68"/>
    <w:rsid w:val="00B86372"/>
    <w:rsid w:val="00B86B42"/>
    <w:rsid w:val="00B91D87"/>
    <w:rsid w:val="00B95AD3"/>
    <w:rsid w:val="00BA3D7F"/>
    <w:rsid w:val="00BB0875"/>
    <w:rsid w:val="00BB0933"/>
    <w:rsid w:val="00BB0D63"/>
    <w:rsid w:val="00BB6C46"/>
    <w:rsid w:val="00BB716E"/>
    <w:rsid w:val="00BC0295"/>
    <w:rsid w:val="00BC7E0B"/>
    <w:rsid w:val="00BD2911"/>
    <w:rsid w:val="00BE2C22"/>
    <w:rsid w:val="00BF123C"/>
    <w:rsid w:val="00BF1BFB"/>
    <w:rsid w:val="00BF56AD"/>
    <w:rsid w:val="00BF7715"/>
    <w:rsid w:val="00C00C04"/>
    <w:rsid w:val="00C02278"/>
    <w:rsid w:val="00C02312"/>
    <w:rsid w:val="00C05A30"/>
    <w:rsid w:val="00C06B2A"/>
    <w:rsid w:val="00C111AD"/>
    <w:rsid w:val="00C11C84"/>
    <w:rsid w:val="00C15923"/>
    <w:rsid w:val="00C20951"/>
    <w:rsid w:val="00C21370"/>
    <w:rsid w:val="00C2158F"/>
    <w:rsid w:val="00C34DD3"/>
    <w:rsid w:val="00C40CF9"/>
    <w:rsid w:val="00C477ED"/>
    <w:rsid w:val="00C53E43"/>
    <w:rsid w:val="00C613BF"/>
    <w:rsid w:val="00C6565A"/>
    <w:rsid w:val="00C67795"/>
    <w:rsid w:val="00C70A2B"/>
    <w:rsid w:val="00C72C8C"/>
    <w:rsid w:val="00C73F4E"/>
    <w:rsid w:val="00C759E2"/>
    <w:rsid w:val="00C818C5"/>
    <w:rsid w:val="00C818E0"/>
    <w:rsid w:val="00C829E2"/>
    <w:rsid w:val="00C83543"/>
    <w:rsid w:val="00C87DA2"/>
    <w:rsid w:val="00C92BC0"/>
    <w:rsid w:val="00C93F94"/>
    <w:rsid w:val="00C96778"/>
    <w:rsid w:val="00C96BE6"/>
    <w:rsid w:val="00C972C6"/>
    <w:rsid w:val="00CA1DA3"/>
    <w:rsid w:val="00CA61F8"/>
    <w:rsid w:val="00CB215D"/>
    <w:rsid w:val="00CB5603"/>
    <w:rsid w:val="00CB6099"/>
    <w:rsid w:val="00CB6EC7"/>
    <w:rsid w:val="00CC0D45"/>
    <w:rsid w:val="00CC6CE8"/>
    <w:rsid w:val="00CD0217"/>
    <w:rsid w:val="00CD0703"/>
    <w:rsid w:val="00CD1BF9"/>
    <w:rsid w:val="00CD49DF"/>
    <w:rsid w:val="00CD6F91"/>
    <w:rsid w:val="00CE0217"/>
    <w:rsid w:val="00CE0909"/>
    <w:rsid w:val="00CE1131"/>
    <w:rsid w:val="00CE1F71"/>
    <w:rsid w:val="00CE32B3"/>
    <w:rsid w:val="00CE732E"/>
    <w:rsid w:val="00D04F54"/>
    <w:rsid w:val="00D0514A"/>
    <w:rsid w:val="00D05D59"/>
    <w:rsid w:val="00D06986"/>
    <w:rsid w:val="00D14404"/>
    <w:rsid w:val="00D14A48"/>
    <w:rsid w:val="00D15A58"/>
    <w:rsid w:val="00D16AB7"/>
    <w:rsid w:val="00D20F81"/>
    <w:rsid w:val="00D23AA6"/>
    <w:rsid w:val="00D243A6"/>
    <w:rsid w:val="00D243B8"/>
    <w:rsid w:val="00D26DD6"/>
    <w:rsid w:val="00D332CF"/>
    <w:rsid w:val="00D34D43"/>
    <w:rsid w:val="00D4601E"/>
    <w:rsid w:val="00D46F7D"/>
    <w:rsid w:val="00D50F65"/>
    <w:rsid w:val="00D52E5E"/>
    <w:rsid w:val="00D60D3C"/>
    <w:rsid w:val="00D60EDD"/>
    <w:rsid w:val="00D763B6"/>
    <w:rsid w:val="00D804A6"/>
    <w:rsid w:val="00D820D1"/>
    <w:rsid w:val="00D84D3A"/>
    <w:rsid w:val="00D85F2A"/>
    <w:rsid w:val="00D86122"/>
    <w:rsid w:val="00D9290B"/>
    <w:rsid w:val="00D951C4"/>
    <w:rsid w:val="00DA0B5C"/>
    <w:rsid w:val="00DA2A24"/>
    <w:rsid w:val="00DA55E7"/>
    <w:rsid w:val="00DA598E"/>
    <w:rsid w:val="00DB162A"/>
    <w:rsid w:val="00DB3BEF"/>
    <w:rsid w:val="00DB70F1"/>
    <w:rsid w:val="00DC2D76"/>
    <w:rsid w:val="00DC3286"/>
    <w:rsid w:val="00DD38A4"/>
    <w:rsid w:val="00DE3878"/>
    <w:rsid w:val="00DF7E8F"/>
    <w:rsid w:val="00E01B43"/>
    <w:rsid w:val="00E025E8"/>
    <w:rsid w:val="00E02E81"/>
    <w:rsid w:val="00E0735A"/>
    <w:rsid w:val="00E124B3"/>
    <w:rsid w:val="00E22159"/>
    <w:rsid w:val="00E25868"/>
    <w:rsid w:val="00E325C6"/>
    <w:rsid w:val="00E32ED8"/>
    <w:rsid w:val="00E344FC"/>
    <w:rsid w:val="00E42E25"/>
    <w:rsid w:val="00E4496B"/>
    <w:rsid w:val="00E46228"/>
    <w:rsid w:val="00E463EE"/>
    <w:rsid w:val="00E465E0"/>
    <w:rsid w:val="00E50E80"/>
    <w:rsid w:val="00E61FF6"/>
    <w:rsid w:val="00E62CB4"/>
    <w:rsid w:val="00E64186"/>
    <w:rsid w:val="00E70759"/>
    <w:rsid w:val="00E80427"/>
    <w:rsid w:val="00E84A86"/>
    <w:rsid w:val="00E87A11"/>
    <w:rsid w:val="00E964C6"/>
    <w:rsid w:val="00EA0FD2"/>
    <w:rsid w:val="00EB0C3E"/>
    <w:rsid w:val="00EB4583"/>
    <w:rsid w:val="00EB4FCD"/>
    <w:rsid w:val="00EB54CA"/>
    <w:rsid w:val="00ED0314"/>
    <w:rsid w:val="00ED19D2"/>
    <w:rsid w:val="00ED37C9"/>
    <w:rsid w:val="00ED4897"/>
    <w:rsid w:val="00EE6086"/>
    <w:rsid w:val="00EF111E"/>
    <w:rsid w:val="00EF1256"/>
    <w:rsid w:val="00EF1842"/>
    <w:rsid w:val="00EF506F"/>
    <w:rsid w:val="00EF5D3A"/>
    <w:rsid w:val="00EF7D57"/>
    <w:rsid w:val="00F032DE"/>
    <w:rsid w:val="00F12352"/>
    <w:rsid w:val="00F13903"/>
    <w:rsid w:val="00F13C4C"/>
    <w:rsid w:val="00F163C5"/>
    <w:rsid w:val="00F21DF1"/>
    <w:rsid w:val="00F22506"/>
    <w:rsid w:val="00F24E7D"/>
    <w:rsid w:val="00F25243"/>
    <w:rsid w:val="00F2674E"/>
    <w:rsid w:val="00F34B2C"/>
    <w:rsid w:val="00F36349"/>
    <w:rsid w:val="00F4588E"/>
    <w:rsid w:val="00F474AD"/>
    <w:rsid w:val="00F508AD"/>
    <w:rsid w:val="00F50A97"/>
    <w:rsid w:val="00F524A7"/>
    <w:rsid w:val="00F608C0"/>
    <w:rsid w:val="00F650D8"/>
    <w:rsid w:val="00F658E7"/>
    <w:rsid w:val="00F65DE0"/>
    <w:rsid w:val="00F67FC5"/>
    <w:rsid w:val="00F704FD"/>
    <w:rsid w:val="00F71171"/>
    <w:rsid w:val="00F746D0"/>
    <w:rsid w:val="00F76B79"/>
    <w:rsid w:val="00F8177F"/>
    <w:rsid w:val="00F835BD"/>
    <w:rsid w:val="00F846CD"/>
    <w:rsid w:val="00F87710"/>
    <w:rsid w:val="00F87A0E"/>
    <w:rsid w:val="00F90667"/>
    <w:rsid w:val="00F91CCE"/>
    <w:rsid w:val="00F91F39"/>
    <w:rsid w:val="00F9235D"/>
    <w:rsid w:val="00FA03AD"/>
    <w:rsid w:val="00FA16D6"/>
    <w:rsid w:val="00FA5FB5"/>
    <w:rsid w:val="00FB0451"/>
    <w:rsid w:val="00FB2F11"/>
    <w:rsid w:val="00FB5275"/>
    <w:rsid w:val="00FB5FBC"/>
    <w:rsid w:val="00FC0DC3"/>
    <w:rsid w:val="00FC3D2E"/>
    <w:rsid w:val="00FC7CB7"/>
    <w:rsid w:val="00FD15A5"/>
    <w:rsid w:val="00FD5DFD"/>
    <w:rsid w:val="00FE1F9B"/>
    <w:rsid w:val="00FE431C"/>
    <w:rsid w:val="00FF1480"/>
    <w:rsid w:val="00FF34BC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DA5B"/>
  <w15:docId w15:val="{0B352B69-2F9F-4FC0-875C-2C6459E3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1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A58"/>
  </w:style>
  <w:style w:type="paragraph" w:styleId="Footer">
    <w:name w:val="footer"/>
    <w:basedOn w:val="Normal"/>
    <w:link w:val="FooterChar"/>
    <w:uiPriority w:val="99"/>
    <w:unhideWhenUsed/>
    <w:rsid w:val="00D1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2782-6BEA-4609-9B5F-A9D04CDC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E5511-2698</cp:lastModifiedBy>
  <cp:revision>81</cp:revision>
  <cp:lastPrinted>2025-03-29T03:27:00Z</cp:lastPrinted>
  <dcterms:created xsi:type="dcterms:W3CDTF">2023-02-18T12:10:00Z</dcterms:created>
  <dcterms:modified xsi:type="dcterms:W3CDTF">2025-03-29T03:28:00Z</dcterms:modified>
</cp:coreProperties>
</file>